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D1" w:rsidRDefault="00A955D1" w:rsidP="00A955D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955D1" w:rsidRDefault="00A955D1" w:rsidP="00A955D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55D1">
        <w:rPr>
          <w:rFonts w:ascii="Times New Roman" w:hAnsi="Times New Roman"/>
          <w:b/>
          <w:sz w:val="32"/>
          <w:szCs w:val="32"/>
        </w:rPr>
        <w:t>Доля выпускников</w:t>
      </w:r>
      <w:r>
        <w:rPr>
          <w:rFonts w:ascii="Times New Roman" w:hAnsi="Times New Roman"/>
          <w:b/>
          <w:sz w:val="32"/>
          <w:szCs w:val="32"/>
        </w:rPr>
        <w:t xml:space="preserve"> 11  класса</w:t>
      </w:r>
      <w:r w:rsidRPr="00A955D1">
        <w:rPr>
          <w:rFonts w:ascii="Times New Roman" w:hAnsi="Times New Roman"/>
          <w:b/>
          <w:sz w:val="32"/>
          <w:szCs w:val="32"/>
        </w:rPr>
        <w:t>, получивших допуск к государственной итоговой аттестации</w:t>
      </w:r>
    </w:p>
    <w:p w:rsidR="00A955D1" w:rsidRDefault="00A955D1" w:rsidP="00A955D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55D1">
        <w:rPr>
          <w:rFonts w:ascii="Times New Roman" w:hAnsi="Times New Roman"/>
          <w:b/>
          <w:sz w:val="32"/>
          <w:szCs w:val="32"/>
        </w:rPr>
        <w:t>по основной образовательной программе среднего общего образования</w:t>
      </w:r>
    </w:p>
    <w:p w:rsidR="007B38B6" w:rsidRDefault="00A955D1" w:rsidP="00A955D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55D1">
        <w:rPr>
          <w:rFonts w:ascii="Times New Roman" w:hAnsi="Times New Roman"/>
          <w:b/>
          <w:sz w:val="32"/>
          <w:szCs w:val="32"/>
        </w:rPr>
        <w:t>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за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последние 3 года</w:t>
      </w:r>
    </w:p>
    <w:p w:rsidR="00A955D1" w:rsidRDefault="00A955D1" w:rsidP="00A955D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3455"/>
        <w:gridCol w:w="3240"/>
        <w:gridCol w:w="3454"/>
        <w:gridCol w:w="3885"/>
      </w:tblGrid>
      <w:tr w:rsidR="00A955D1" w:rsidRPr="004658A7" w:rsidTr="004B514E">
        <w:tc>
          <w:tcPr>
            <w:tcW w:w="2268" w:type="dxa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Учебный</w:t>
            </w:r>
          </w:p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2268" w:type="dxa"/>
          </w:tcPr>
          <w:p w:rsidR="00A955D1" w:rsidRPr="004658A7" w:rsidRDefault="00A955D1" w:rsidP="00A955D1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выпускников, допущенных</w:t>
            </w:r>
            <w:r>
              <w:rPr>
                <w:sz w:val="28"/>
                <w:szCs w:val="28"/>
              </w:rPr>
              <w:t xml:space="preserve">                 </w:t>
            </w:r>
            <w:r w:rsidRPr="004658A7">
              <w:rPr>
                <w:sz w:val="28"/>
                <w:szCs w:val="28"/>
              </w:rPr>
              <w:t xml:space="preserve">         к </w:t>
            </w:r>
            <w:r>
              <w:rPr>
                <w:sz w:val="28"/>
                <w:szCs w:val="28"/>
              </w:rPr>
              <w:t xml:space="preserve">итоговому сочинению </w:t>
            </w:r>
          </w:p>
        </w:tc>
        <w:tc>
          <w:tcPr>
            <w:tcW w:w="2551" w:type="dxa"/>
          </w:tcPr>
          <w:p w:rsidR="00A955D1" w:rsidRPr="004658A7" w:rsidRDefault="00A955D1" w:rsidP="00A955D1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 xml:space="preserve">Количество выпускников, </w:t>
            </w:r>
            <w:r>
              <w:rPr>
                <w:sz w:val="28"/>
                <w:szCs w:val="28"/>
              </w:rPr>
              <w:t xml:space="preserve">получивших «зачет» без повторного написания сочинения </w:t>
            </w:r>
          </w:p>
        </w:tc>
      </w:tr>
      <w:tr w:rsidR="00A955D1" w:rsidRPr="004658A7" w:rsidTr="004B514E">
        <w:tc>
          <w:tcPr>
            <w:tcW w:w="2268" w:type="dxa"/>
            <w:vAlign w:val="center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2020-2021</w:t>
            </w:r>
          </w:p>
        </w:tc>
        <w:tc>
          <w:tcPr>
            <w:tcW w:w="2127" w:type="dxa"/>
            <w:vAlign w:val="center"/>
          </w:tcPr>
          <w:p w:rsidR="00A955D1" w:rsidRDefault="00A955D1" w:rsidP="004B514E">
            <w:pPr>
              <w:jc w:val="center"/>
              <w:rPr>
                <w:sz w:val="28"/>
                <w:szCs w:val="28"/>
              </w:rPr>
            </w:pPr>
          </w:p>
          <w:p w:rsidR="00A955D1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19</w:t>
            </w:r>
          </w:p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A955D1" w:rsidRPr="004658A7" w:rsidRDefault="00A955D1" w:rsidP="00A9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955D1" w:rsidRPr="004658A7" w:rsidTr="004B514E">
        <w:tc>
          <w:tcPr>
            <w:tcW w:w="2268" w:type="dxa"/>
            <w:vAlign w:val="center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2021-2022</w:t>
            </w:r>
          </w:p>
        </w:tc>
        <w:tc>
          <w:tcPr>
            <w:tcW w:w="2127" w:type="dxa"/>
            <w:vAlign w:val="center"/>
          </w:tcPr>
          <w:p w:rsidR="00A955D1" w:rsidRDefault="00A955D1" w:rsidP="004B514E">
            <w:pPr>
              <w:jc w:val="center"/>
              <w:rPr>
                <w:sz w:val="28"/>
                <w:szCs w:val="28"/>
              </w:rPr>
            </w:pPr>
          </w:p>
          <w:p w:rsidR="00A955D1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22</w:t>
            </w:r>
          </w:p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vAlign w:val="center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22</w:t>
            </w:r>
          </w:p>
        </w:tc>
      </w:tr>
      <w:tr w:rsidR="00A955D1" w:rsidRPr="004658A7" w:rsidTr="004B514E">
        <w:tc>
          <w:tcPr>
            <w:tcW w:w="2268" w:type="dxa"/>
            <w:vAlign w:val="center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2022-2023</w:t>
            </w:r>
          </w:p>
        </w:tc>
        <w:tc>
          <w:tcPr>
            <w:tcW w:w="2127" w:type="dxa"/>
            <w:vAlign w:val="center"/>
          </w:tcPr>
          <w:p w:rsidR="00A955D1" w:rsidRDefault="00A955D1" w:rsidP="004B514E">
            <w:pPr>
              <w:jc w:val="center"/>
              <w:rPr>
                <w:sz w:val="28"/>
                <w:szCs w:val="28"/>
              </w:rPr>
            </w:pPr>
          </w:p>
          <w:p w:rsidR="00A955D1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11</w:t>
            </w:r>
          </w:p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A955D1" w:rsidRPr="004658A7" w:rsidRDefault="00A955D1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11</w:t>
            </w:r>
          </w:p>
        </w:tc>
      </w:tr>
    </w:tbl>
    <w:p w:rsidR="00A955D1" w:rsidRDefault="00A955D1" w:rsidP="00A955D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955D1" w:rsidRPr="00A955D1" w:rsidRDefault="00A955D1" w:rsidP="00A955D1">
      <w:pPr>
        <w:tabs>
          <w:tab w:val="left" w:pos="1276"/>
        </w:tabs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</w:p>
    <w:sectPr w:rsidR="00A955D1" w:rsidRPr="00A955D1" w:rsidSect="00A955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1"/>
    <w:rsid w:val="007B38B6"/>
    <w:rsid w:val="00A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</cp:revision>
  <dcterms:created xsi:type="dcterms:W3CDTF">2023-11-03T07:22:00Z</dcterms:created>
  <dcterms:modified xsi:type="dcterms:W3CDTF">2023-11-03T07:27:00Z</dcterms:modified>
</cp:coreProperties>
</file>